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7529" w:rsidRDefault="00F27529">
      <w:pPr>
        <w:rPr>
          <w:lang w:val="en-US"/>
        </w:rPr>
      </w:pPr>
      <w:r>
        <w:fldChar w:fldCharType="begin"/>
      </w:r>
      <w:r>
        <w:instrText xml:space="preserve"> INCLUDEPICTURE "https://m.media-amazon.com/images/I/91ctMEKnWEL.jpg"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485900" cy="2279462"/>
            <wp:effectExtent l="0" t="0" r="0" b="0"/>
            <wp:docPr id="2146302452" name="Image 1" descr="A Streetcar Named Desire : Williams, Tennessee, Browne, E., Miller, Arthur:  Amazon.fr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treetcar Named Desire : Williams, Tennessee, Browne, E., Miller, Arthur:  Amazon.fr: Liv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61" cy="231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 w:rsidR="00780A76">
        <w:fldChar w:fldCharType="begin"/>
      </w:r>
      <w:r w:rsidR="00780A76">
        <w:instrText xml:space="preserve"> INCLUDEPICTURE "https://deadline.com/wp-content/uploads/2024/11/Paul-Mescal-and-Patsy-Ferran-A-Streetcar-Named-Desire-Photo-Credit-Marc-Brenner-0843.jpg?w=681&amp;h=383&amp;crop=1" \* MERGEFORMATINET </w:instrText>
      </w:r>
      <w:r w:rsidR="00780A76">
        <w:fldChar w:fldCharType="separate"/>
      </w:r>
      <w:r w:rsidR="00780A76">
        <w:rPr>
          <w:noProof/>
        </w:rPr>
        <w:drawing>
          <wp:inline distT="0" distB="0" distL="0" distR="0" wp14:anchorId="448236FF" wp14:editId="52849EE4">
            <wp:extent cx="4038600" cy="2271268"/>
            <wp:effectExtent l="0" t="0" r="0" b="2540"/>
            <wp:docPr id="1439178357" name="Image 2" descr="Paul Mescal and Patsy Ferran, 'A Streetcar Named Desire' in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 Mescal and Patsy Ferran, 'A Streetcar Named Desire' in Lond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22" cy="23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76">
        <w:fldChar w:fldCharType="end"/>
      </w:r>
    </w:p>
    <w:p w:rsidR="00F27529" w:rsidRPr="009C54E2" w:rsidRDefault="009C54E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C54E2">
        <w:rPr>
          <w:rFonts w:ascii="Times New Roman" w:hAnsi="Times New Roman" w:cs="Times New Roman"/>
          <w:sz w:val="20"/>
          <w:szCs w:val="20"/>
          <w:lang w:val="en-US"/>
        </w:rPr>
        <w:t>Cover for the Penguin edition</w:t>
      </w:r>
      <w:r w:rsidR="00F27529" w:rsidRPr="009C54E2">
        <w:rPr>
          <w:rFonts w:ascii="Times New Roman" w:hAnsi="Times New Roman" w:cs="Times New Roman"/>
          <w:sz w:val="20"/>
          <w:szCs w:val="20"/>
          <w:lang w:val="en-US"/>
        </w:rPr>
        <w:tab/>
        <w:t>Paul Mescal (Stanley) and Patsy Ferran (Blanche)</w:t>
      </w:r>
      <w:r w:rsidR="00301DF7">
        <w:rPr>
          <w:rFonts w:ascii="Times New Roman" w:hAnsi="Times New Roman" w:cs="Times New Roman"/>
          <w:sz w:val="20"/>
          <w:szCs w:val="20"/>
          <w:lang w:val="en-US"/>
        </w:rPr>
        <w:t xml:space="preserve"> in a current production of </w:t>
      </w:r>
      <w:r w:rsidR="00301DF7" w:rsidRPr="00301DF7">
        <w:rPr>
          <w:rFonts w:ascii="Times New Roman" w:hAnsi="Times New Roman" w:cs="Times New Roman"/>
          <w:i/>
          <w:iCs/>
          <w:sz w:val="20"/>
          <w:szCs w:val="20"/>
          <w:lang w:val="en-US"/>
        </w:rPr>
        <w:t>Streetcar</w:t>
      </w:r>
    </w:p>
    <w:p w:rsidR="00780A76" w:rsidRPr="00F27529" w:rsidRDefault="00780A76">
      <w:pPr>
        <w:rPr>
          <w:rFonts w:ascii="Times New Roman" w:hAnsi="Times New Roman" w:cs="Times New Roman"/>
          <w:lang w:val="en-US"/>
        </w:rPr>
      </w:pPr>
    </w:p>
    <w:p w:rsidR="00F53834" w:rsidRPr="00F27529" w:rsidRDefault="00B7721D">
      <w:pPr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>Questions on the excerpt from Scene One (p.1-3</w:t>
      </w:r>
      <w:r w:rsidR="00F27529">
        <w:rPr>
          <w:rFonts w:ascii="Times New Roman" w:hAnsi="Times New Roman" w:cs="Times New Roman"/>
          <w:lang w:val="en-US"/>
        </w:rPr>
        <w:t xml:space="preserve"> of the booklet</w:t>
      </w:r>
      <w:r w:rsidRPr="00F27529">
        <w:rPr>
          <w:rFonts w:ascii="Times New Roman" w:hAnsi="Times New Roman" w:cs="Times New Roman"/>
          <w:lang w:val="en-US"/>
        </w:rPr>
        <w:t>)</w:t>
      </w:r>
      <w:r w:rsidR="000E09B0">
        <w:rPr>
          <w:rFonts w:ascii="Times New Roman" w:hAnsi="Times New Roman" w:cs="Times New Roman"/>
          <w:lang w:val="en-US"/>
        </w:rPr>
        <w:t>:</w:t>
      </w:r>
    </w:p>
    <w:p w:rsidR="00B7721D" w:rsidRPr="00F27529" w:rsidRDefault="00B7721D">
      <w:pPr>
        <w:rPr>
          <w:rFonts w:ascii="Times New Roman" w:hAnsi="Times New Roman" w:cs="Times New Roman"/>
          <w:b/>
          <w:bCs/>
          <w:lang w:val="en-US"/>
        </w:rPr>
      </w:pPr>
    </w:p>
    <w:p w:rsidR="00B7721D" w:rsidRPr="00F27529" w:rsidRDefault="00B7721D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F27529">
        <w:rPr>
          <w:rFonts w:ascii="Times New Roman" w:hAnsi="Times New Roman" w:cs="Times New Roman"/>
          <w:b/>
          <w:bCs/>
          <w:lang w:val="en-US"/>
        </w:rPr>
        <w:t xml:space="preserve">For each question, remember that you must answer by </w:t>
      </w:r>
      <w:r w:rsidRPr="00F27529">
        <w:rPr>
          <w:rFonts w:ascii="Times New Roman" w:hAnsi="Times New Roman" w:cs="Times New Roman"/>
          <w:b/>
          <w:bCs/>
          <w:u w:val="single"/>
          <w:lang w:val="en-US"/>
        </w:rPr>
        <w:t>quoting the text</w:t>
      </w:r>
      <w:r w:rsidRPr="00F27529">
        <w:rPr>
          <w:rFonts w:ascii="Times New Roman" w:hAnsi="Times New Roman" w:cs="Times New Roman"/>
          <w:b/>
          <w:bCs/>
          <w:lang w:val="en-US"/>
        </w:rPr>
        <w:t xml:space="preserve"> and </w:t>
      </w:r>
      <w:proofErr w:type="spellStart"/>
      <w:r w:rsidRPr="00F27529">
        <w:rPr>
          <w:rFonts w:ascii="Times New Roman" w:hAnsi="Times New Roman" w:cs="Times New Roman"/>
          <w:b/>
          <w:bCs/>
          <w:u w:val="single"/>
          <w:lang w:val="en-US"/>
        </w:rPr>
        <w:t>analysing</w:t>
      </w:r>
      <w:proofErr w:type="spellEnd"/>
      <w:r w:rsidRPr="00F27529">
        <w:rPr>
          <w:rFonts w:ascii="Times New Roman" w:hAnsi="Times New Roman" w:cs="Times New Roman"/>
          <w:b/>
          <w:bCs/>
          <w:u w:val="single"/>
          <w:lang w:val="en-US"/>
        </w:rPr>
        <w:t xml:space="preserve"> your quotes.</w:t>
      </w:r>
    </w:p>
    <w:p w:rsidR="00B7721D" w:rsidRPr="00F27529" w:rsidRDefault="00B7721D">
      <w:pPr>
        <w:rPr>
          <w:rFonts w:ascii="Times New Roman" w:hAnsi="Times New Roman" w:cs="Times New Roman"/>
          <w:b/>
          <w:bCs/>
          <w:lang w:val="en-US"/>
        </w:rPr>
      </w:pPr>
    </w:p>
    <w:p w:rsidR="00B7721D" w:rsidRPr="00F27529" w:rsidRDefault="00B7721D" w:rsidP="00B7721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E09B0">
        <w:rPr>
          <w:rFonts w:ascii="Times New Roman" w:hAnsi="Times New Roman" w:cs="Times New Roman"/>
          <w:u w:val="single"/>
          <w:lang w:val="en-US"/>
        </w:rPr>
        <w:t>Pay attention to</w:t>
      </w:r>
      <w:r w:rsidRPr="00F27529">
        <w:rPr>
          <w:rFonts w:ascii="Times New Roman" w:hAnsi="Times New Roman" w:cs="Times New Roman"/>
          <w:lang w:val="en-US"/>
        </w:rPr>
        <w:t xml:space="preserve"> the first </w:t>
      </w:r>
      <w:r w:rsidRPr="00F27529">
        <w:rPr>
          <w:rFonts w:ascii="Times New Roman" w:hAnsi="Times New Roman" w:cs="Times New Roman"/>
          <w:b/>
          <w:bCs/>
          <w:lang w:val="en-US"/>
        </w:rPr>
        <w:t>stage direction</w:t>
      </w:r>
      <w:r w:rsidRPr="00F27529">
        <w:rPr>
          <w:rFonts w:ascii="Times New Roman" w:hAnsi="Times New Roman" w:cs="Times New Roman"/>
          <w:lang w:val="en-US"/>
        </w:rPr>
        <w:t xml:space="preserve"> (l.1-6). </w:t>
      </w:r>
    </w:p>
    <w:p w:rsidR="00B7721D" w:rsidRDefault="00B7721D" w:rsidP="00B7721D">
      <w:pPr>
        <w:pStyle w:val="Paragraphedeliste"/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How would you </w:t>
      </w:r>
      <w:r w:rsidRPr="000E09B0">
        <w:rPr>
          <w:rFonts w:ascii="Times New Roman" w:hAnsi="Times New Roman" w:cs="Times New Roman"/>
          <w:u w:val="single"/>
          <w:lang w:val="en-US"/>
        </w:rPr>
        <w:t>describe</w:t>
      </w:r>
      <w:r w:rsidRPr="00F27529">
        <w:rPr>
          <w:rFonts w:ascii="Times New Roman" w:hAnsi="Times New Roman" w:cs="Times New Roman"/>
          <w:lang w:val="en-US"/>
        </w:rPr>
        <w:t xml:space="preserve"> this </w:t>
      </w:r>
      <w:r w:rsidRPr="00F27529">
        <w:rPr>
          <w:rFonts w:ascii="Times New Roman" w:hAnsi="Times New Roman" w:cs="Times New Roman"/>
          <w:b/>
          <w:bCs/>
          <w:lang w:val="en-US"/>
        </w:rPr>
        <w:t>setting</w:t>
      </w:r>
      <w:r w:rsidRPr="00F27529">
        <w:rPr>
          <w:rFonts w:ascii="Times New Roman" w:hAnsi="Times New Roman" w:cs="Times New Roman"/>
          <w:lang w:val="en-US"/>
        </w:rPr>
        <w:t xml:space="preserve">? </w:t>
      </w:r>
    </w:p>
    <w:p w:rsidR="000E09B0" w:rsidRPr="00F27529" w:rsidRDefault="000E09B0" w:rsidP="00B7721D">
      <w:pPr>
        <w:pStyle w:val="Paragraphedeliste"/>
        <w:rPr>
          <w:rFonts w:ascii="Times New Roman" w:hAnsi="Times New Roman" w:cs="Times New Roman"/>
          <w:lang w:val="en-US"/>
        </w:rPr>
      </w:pPr>
    </w:p>
    <w:p w:rsidR="00B7721D" w:rsidRPr="00F27529" w:rsidRDefault="00B7721D" w:rsidP="00B7721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l.7-17: What </w:t>
      </w:r>
      <w:r w:rsidRPr="00F13769">
        <w:rPr>
          <w:rFonts w:ascii="Times New Roman" w:hAnsi="Times New Roman" w:cs="Times New Roman"/>
          <w:u w:val="single"/>
          <w:lang w:val="en-US"/>
        </w:rPr>
        <w:t>impression</w:t>
      </w:r>
      <w:r w:rsidRPr="00F27529">
        <w:rPr>
          <w:rFonts w:ascii="Times New Roman" w:hAnsi="Times New Roman" w:cs="Times New Roman"/>
          <w:lang w:val="en-US"/>
        </w:rPr>
        <w:t xml:space="preserve"> of the </w:t>
      </w:r>
      <w:proofErr w:type="spellStart"/>
      <w:r w:rsidRPr="00F27529">
        <w:rPr>
          <w:rFonts w:ascii="Times New Roman" w:hAnsi="Times New Roman" w:cs="Times New Roman"/>
          <w:lang w:val="en-US"/>
        </w:rPr>
        <w:t>neighbourhood</w:t>
      </w:r>
      <w:proofErr w:type="spellEnd"/>
      <w:r w:rsidRPr="00F27529">
        <w:rPr>
          <w:rFonts w:ascii="Times New Roman" w:hAnsi="Times New Roman" w:cs="Times New Roman"/>
          <w:lang w:val="en-US"/>
        </w:rPr>
        <w:t xml:space="preserve"> do these first </w:t>
      </w:r>
      <w:r w:rsidRPr="00F27529">
        <w:rPr>
          <w:rFonts w:ascii="Times New Roman" w:hAnsi="Times New Roman" w:cs="Times New Roman"/>
          <w:b/>
          <w:bCs/>
          <w:lang w:val="en-US"/>
        </w:rPr>
        <w:t>cues</w:t>
      </w:r>
      <w:r w:rsidRPr="00F27529">
        <w:rPr>
          <w:rFonts w:ascii="Times New Roman" w:hAnsi="Times New Roman" w:cs="Times New Roman"/>
          <w:lang w:val="en-US"/>
        </w:rPr>
        <w:t xml:space="preserve"> </w:t>
      </w:r>
      <w:r w:rsidRPr="00F13769">
        <w:rPr>
          <w:rFonts w:ascii="Times New Roman" w:hAnsi="Times New Roman" w:cs="Times New Roman"/>
          <w:u w:val="single"/>
          <w:lang w:val="en-US"/>
        </w:rPr>
        <w:t>give</w:t>
      </w:r>
      <w:r w:rsidRPr="00F27529">
        <w:rPr>
          <w:rFonts w:ascii="Times New Roman" w:hAnsi="Times New Roman" w:cs="Times New Roman"/>
          <w:lang w:val="en-US"/>
        </w:rPr>
        <w:t xml:space="preserve"> us? </w:t>
      </w:r>
    </w:p>
    <w:p w:rsidR="00B7721D" w:rsidRDefault="00B7721D" w:rsidP="00B7721D">
      <w:pPr>
        <w:pStyle w:val="Paragraphedeliste"/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What </w:t>
      </w:r>
      <w:r w:rsidRPr="000E09B0">
        <w:rPr>
          <w:rFonts w:ascii="Times New Roman" w:hAnsi="Times New Roman" w:cs="Times New Roman"/>
          <w:u w:val="single"/>
          <w:lang w:val="en-US"/>
        </w:rPr>
        <w:t>comment</w:t>
      </w:r>
      <w:r w:rsidRPr="00F27529">
        <w:rPr>
          <w:rFonts w:ascii="Times New Roman" w:hAnsi="Times New Roman" w:cs="Times New Roman"/>
          <w:lang w:val="en-US"/>
        </w:rPr>
        <w:t xml:space="preserve"> can you </w:t>
      </w:r>
      <w:r w:rsidRPr="000E09B0">
        <w:rPr>
          <w:rFonts w:ascii="Times New Roman" w:hAnsi="Times New Roman" w:cs="Times New Roman"/>
          <w:u w:val="single"/>
          <w:lang w:val="en-US"/>
        </w:rPr>
        <w:t>make</w:t>
      </w:r>
      <w:r w:rsidRPr="00F27529">
        <w:rPr>
          <w:rFonts w:ascii="Times New Roman" w:hAnsi="Times New Roman" w:cs="Times New Roman"/>
          <w:lang w:val="en-US"/>
        </w:rPr>
        <w:t xml:space="preserve"> about the first </w:t>
      </w:r>
      <w:r w:rsidRPr="00F27529">
        <w:rPr>
          <w:rFonts w:ascii="Times New Roman" w:hAnsi="Times New Roman" w:cs="Times New Roman"/>
          <w:b/>
          <w:bCs/>
          <w:lang w:val="en-US"/>
        </w:rPr>
        <w:t>cue</w:t>
      </w:r>
      <w:r w:rsidRPr="00F27529">
        <w:rPr>
          <w:rFonts w:ascii="Times New Roman" w:hAnsi="Times New Roman" w:cs="Times New Roman"/>
          <w:lang w:val="en-US"/>
        </w:rPr>
        <w:t xml:space="preserve"> specifically? </w:t>
      </w:r>
      <w:r w:rsidR="00780A76">
        <w:rPr>
          <w:rFonts w:ascii="Times New Roman" w:hAnsi="Times New Roman" w:cs="Times New Roman"/>
          <w:lang w:val="en-US"/>
        </w:rPr>
        <w:t xml:space="preserve">Remember this is the </w:t>
      </w:r>
      <w:r w:rsidR="00780A76" w:rsidRPr="00780A76">
        <w:rPr>
          <w:rFonts w:ascii="Times New Roman" w:hAnsi="Times New Roman" w:cs="Times New Roman"/>
          <w:b/>
          <w:bCs/>
          <w:lang w:val="en-US"/>
        </w:rPr>
        <w:t>opening scene</w:t>
      </w:r>
      <w:r w:rsidR="00780A76">
        <w:rPr>
          <w:rFonts w:ascii="Times New Roman" w:hAnsi="Times New Roman" w:cs="Times New Roman"/>
          <w:lang w:val="en-US"/>
        </w:rPr>
        <w:t>.</w:t>
      </w:r>
    </w:p>
    <w:p w:rsidR="000E09B0" w:rsidRPr="00F27529" w:rsidRDefault="000E09B0" w:rsidP="00B7721D">
      <w:pPr>
        <w:pStyle w:val="Paragraphedeliste"/>
        <w:rPr>
          <w:rFonts w:ascii="Times New Roman" w:hAnsi="Times New Roman" w:cs="Times New Roman"/>
          <w:lang w:val="en-US"/>
        </w:rPr>
      </w:pPr>
    </w:p>
    <w:p w:rsidR="00B7721D" w:rsidRDefault="00B7721D" w:rsidP="00B7721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What can you say about the characters’ names? </w:t>
      </w:r>
      <w:r w:rsidR="000E09B0">
        <w:rPr>
          <w:rFonts w:ascii="Times New Roman" w:hAnsi="Times New Roman" w:cs="Times New Roman"/>
          <w:lang w:val="en-US"/>
        </w:rPr>
        <w:t xml:space="preserve">About place names? </w:t>
      </w:r>
    </w:p>
    <w:p w:rsidR="000E09B0" w:rsidRPr="00F27529" w:rsidRDefault="000E09B0" w:rsidP="000E09B0">
      <w:pPr>
        <w:pStyle w:val="Paragraphedeliste"/>
        <w:rPr>
          <w:rFonts w:ascii="Times New Roman" w:hAnsi="Times New Roman" w:cs="Times New Roman"/>
          <w:lang w:val="en-US"/>
        </w:rPr>
      </w:pPr>
    </w:p>
    <w:p w:rsidR="000E09B0" w:rsidRDefault="00B7721D" w:rsidP="00B7721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Explain what Stanley does in the passage </w:t>
      </w:r>
      <w:r w:rsidRPr="00F13769">
        <w:rPr>
          <w:rFonts w:ascii="Times New Roman" w:hAnsi="Times New Roman" w:cs="Times New Roman"/>
          <w:u w:val="single"/>
          <w:lang w:val="en-US"/>
        </w:rPr>
        <w:t>from</w:t>
      </w:r>
      <w:r w:rsidRPr="00F27529">
        <w:rPr>
          <w:rFonts w:ascii="Times New Roman" w:hAnsi="Times New Roman" w:cs="Times New Roman"/>
          <w:lang w:val="en-US"/>
        </w:rPr>
        <w:t xml:space="preserve"> l.25 </w:t>
      </w:r>
      <w:r w:rsidRPr="00F13769">
        <w:rPr>
          <w:rFonts w:ascii="Times New Roman" w:hAnsi="Times New Roman" w:cs="Times New Roman"/>
          <w:u w:val="single"/>
          <w:lang w:val="en-US"/>
        </w:rPr>
        <w:t>to</w:t>
      </w:r>
      <w:r w:rsidRPr="00F27529">
        <w:rPr>
          <w:rFonts w:ascii="Times New Roman" w:hAnsi="Times New Roman" w:cs="Times New Roman"/>
          <w:lang w:val="en-US"/>
        </w:rPr>
        <w:t xml:space="preserve"> 45. </w:t>
      </w:r>
    </w:p>
    <w:p w:rsidR="00780A76" w:rsidRDefault="00B7721D" w:rsidP="000E09B0">
      <w:pPr>
        <w:pStyle w:val="Paragraphedeliste"/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Why do the two </w:t>
      </w:r>
      <w:proofErr w:type="spellStart"/>
      <w:r w:rsidRPr="00F27529">
        <w:rPr>
          <w:rFonts w:ascii="Times New Roman" w:hAnsi="Times New Roman" w:cs="Times New Roman"/>
          <w:lang w:val="en-US"/>
        </w:rPr>
        <w:t>neighbours</w:t>
      </w:r>
      <w:proofErr w:type="spellEnd"/>
      <w:r w:rsidRPr="00F27529">
        <w:rPr>
          <w:rFonts w:ascii="Times New Roman" w:hAnsi="Times New Roman" w:cs="Times New Roman"/>
          <w:lang w:val="en-US"/>
        </w:rPr>
        <w:t xml:space="preserve"> laugh? </w:t>
      </w:r>
    </w:p>
    <w:p w:rsidR="00B7721D" w:rsidRDefault="00B7721D" w:rsidP="000E09B0">
      <w:pPr>
        <w:pStyle w:val="Paragraphedeliste"/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What </w:t>
      </w:r>
      <w:r w:rsidRPr="000E09B0">
        <w:rPr>
          <w:rFonts w:ascii="Times New Roman" w:hAnsi="Times New Roman" w:cs="Times New Roman"/>
          <w:u w:val="single"/>
          <w:lang w:val="en-US"/>
        </w:rPr>
        <w:t>first impression</w:t>
      </w:r>
      <w:r w:rsidRPr="00F27529">
        <w:rPr>
          <w:rFonts w:ascii="Times New Roman" w:hAnsi="Times New Roman" w:cs="Times New Roman"/>
          <w:lang w:val="en-US"/>
        </w:rPr>
        <w:t xml:space="preserve"> of Stanley do we get through this? </w:t>
      </w:r>
      <w:r w:rsidR="00780A76">
        <w:rPr>
          <w:rFonts w:ascii="Times New Roman" w:hAnsi="Times New Roman" w:cs="Times New Roman"/>
          <w:lang w:val="en-US"/>
        </w:rPr>
        <w:t xml:space="preserve">What does he </w:t>
      </w:r>
      <w:r w:rsidR="00780A76" w:rsidRPr="00780A76">
        <w:rPr>
          <w:rFonts w:ascii="Times New Roman" w:hAnsi="Times New Roman" w:cs="Times New Roman"/>
          <w:u w:val="single"/>
          <w:lang w:val="en-US"/>
        </w:rPr>
        <w:t>remind you of</w:t>
      </w:r>
      <w:r w:rsidR="00780A76">
        <w:rPr>
          <w:rFonts w:ascii="Times New Roman" w:hAnsi="Times New Roman" w:cs="Times New Roman"/>
          <w:lang w:val="en-US"/>
        </w:rPr>
        <w:t xml:space="preserve">? </w:t>
      </w:r>
    </w:p>
    <w:p w:rsidR="000E09B0" w:rsidRPr="00F27529" w:rsidRDefault="000E09B0" w:rsidP="00B7721D">
      <w:pPr>
        <w:pStyle w:val="Paragraphedeliste"/>
        <w:rPr>
          <w:rFonts w:ascii="Times New Roman" w:hAnsi="Times New Roman" w:cs="Times New Roman"/>
          <w:lang w:val="en-US"/>
        </w:rPr>
      </w:pPr>
    </w:p>
    <w:p w:rsidR="00B7721D" w:rsidRPr="00F27529" w:rsidRDefault="00B7721D" w:rsidP="00B7721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E09B0">
        <w:rPr>
          <w:rFonts w:ascii="Times New Roman" w:hAnsi="Times New Roman" w:cs="Times New Roman"/>
          <w:u w:val="single"/>
          <w:lang w:val="en-US"/>
        </w:rPr>
        <w:t>Pay attention to</w:t>
      </w:r>
      <w:r w:rsidRPr="00F27529">
        <w:rPr>
          <w:rFonts w:ascii="Times New Roman" w:hAnsi="Times New Roman" w:cs="Times New Roman"/>
          <w:lang w:val="en-US"/>
        </w:rPr>
        <w:t xml:space="preserve"> the </w:t>
      </w:r>
      <w:r w:rsidRPr="00F13769">
        <w:rPr>
          <w:rFonts w:ascii="Times New Roman" w:hAnsi="Times New Roman" w:cs="Times New Roman"/>
          <w:u w:val="single"/>
          <w:lang w:val="en-US"/>
        </w:rPr>
        <w:t>final</w:t>
      </w:r>
      <w:r w:rsidRPr="00F27529">
        <w:rPr>
          <w:rFonts w:ascii="Times New Roman" w:hAnsi="Times New Roman" w:cs="Times New Roman"/>
          <w:lang w:val="en-US"/>
        </w:rPr>
        <w:t xml:space="preserve"> </w:t>
      </w:r>
      <w:r w:rsidRPr="00F27529">
        <w:rPr>
          <w:rFonts w:ascii="Times New Roman" w:hAnsi="Times New Roman" w:cs="Times New Roman"/>
          <w:b/>
          <w:bCs/>
          <w:lang w:val="en-US"/>
        </w:rPr>
        <w:t>stage direction</w:t>
      </w:r>
      <w:r w:rsidRPr="00F27529">
        <w:rPr>
          <w:rFonts w:ascii="Times New Roman" w:hAnsi="Times New Roman" w:cs="Times New Roman"/>
          <w:lang w:val="en-US"/>
        </w:rPr>
        <w:t xml:space="preserve"> describing Blanche (l.46-53). </w:t>
      </w:r>
    </w:p>
    <w:p w:rsidR="00B7721D" w:rsidRPr="00F27529" w:rsidRDefault="00B7721D" w:rsidP="00B7721D">
      <w:pPr>
        <w:pStyle w:val="Paragraphedeliste"/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What can you say about her outfit? </w:t>
      </w:r>
    </w:p>
    <w:p w:rsidR="00B7721D" w:rsidRPr="00F27529" w:rsidRDefault="00B7721D" w:rsidP="00B7721D">
      <w:pPr>
        <w:pStyle w:val="Paragraphedeliste"/>
        <w:rPr>
          <w:rFonts w:ascii="Times New Roman" w:hAnsi="Times New Roman" w:cs="Times New Roman"/>
          <w:lang w:val="en-US"/>
        </w:rPr>
      </w:pPr>
      <w:r w:rsidRPr="00F27529">
        <w:rPr>
          <w:rFonts w:ascii="Times New Roman" w:hAnsi="Times New Roman" w:cs="Times New Roman"/>
          <w:lang w:val="en-US"/>
        </w:rPr>
        <w:t xml:space="preserve">L.51-53: “Her delicate beauty…suggests a moth.”: </w:t>
      </w:r>
      <w:proofErr w:type="spellStart"/>
      <w:r w:rsidRPr="00F27529">
        <w:rPr>
          <w:rFonts w:ascii="Times New Roman" w:hAnsi="Times New Roman" w:cs="Times New Roman"/>
          <w:lang w:val="en-US"/>
        </w:rPr>
        <w:t>analyse</w:t>
      </w:r>
      <w:proofErr w:type="spellEnd"/>
      <w:r w:rsidRPr="00F27529">
        <w:rPr>
          <w:rFonts w:ascii="Times New Roman" w:hAnsi="Times New Roman" w:cs="Times New Roman"/>
          <w:lang w:val="en-US"/>
        </w:rPr>
        <w:t xml:space="preserve"> these two </w:t>
      </w:r>
      <w:r w:rsidRPr="00F13769">
        <w:rPr>
          <w:rFonts w:ascii="Times New Roman" w:hAnsi="Times New Roman" w:cs="Times New Roman"/>
          <w:u w:val="single"/>
          <w:lang w:val="en-US"/>
        </w:rPr>
        <w:t>sentences</w:t>
      </w:r>
      <w:r w:rsidRPr="00F27529">
        <w:rPr>
          <w:rFonts w:ascii="Times New Roman" w:hAnsi="Times New Roman" w:cs="Times New Roman"/>
          <w:lang w:val="en-US"/>
        </w:rPr>
        <w:t xml:space="preserve">. </w:t>
      </w:r>
    </w:p>
    <w:p w:rsidR="00B7721D" w:rsidRDefault="00B7721D" w:rsidP="00B7721D">
      <w:pPr>
        <w:rPr>
          <w:lang w:val="en-US"/>
        </w:rPr>
      </w:pPr>
    </w:p>
    <w:p w:rsidR="000E09B0" w:rsidRDefault="00F13769" w:rsidP="00B7721D">
      <w:pPr>
        <w:rPr>
          <w:rFonts w:ascii="Times New Roman" w:hAnsi="Times New Roman" w:cs="Times New Roman"/>
          <w:b/>
          <w:bCs/>
          <w:lang w:val="en-US"/>
        </w:rPr>
      </w:pPr>
      <w:r w:rsidRPr="00780A76">
        <w:rPr>
          <w:rFonts w:ascii="Times New Roman" w:hAnsi="Times New Roman" w:cs="Times New Roman"/>
          <w:b/>
          <w:bCs/>
          <w:lang w:val="en-US"/>
        </w:rPr>
        <w:t>Vocabulary</w:t>
      </w:r>
      <w:r w:rsidR="00780A76">
        <w:rPr>
          <w:rFonts w:ascii="Times New Roman" w:hAnsi="Times New Roman" w:cs="Times New Roman"/>
          <w:b/>
          <w:bCs/>
          <w:lang w:val="en-US"/>
        </w:rPr>
        <w:t>:</w:t>
      </w:r>
    </w:p>
    <w:p w:rsidR="00780A76" w:rsidRPr="00780A76" w:rsidRDefault="00780A76" w:rsidP="00B7721D">
      <w:pPr>
        <w:rPr>
          <w:rFonts w:ascii="Times New Roman" w:hAnsi="Times New Roman" w:cs="Times New Roman"/>
          <w:b/>
          <w:bCs/>
          <w:lang w:val="en-US"/>
        </w:rPr>
      </w:pPr>
    </w:p>
    <w:p w:rsidR="00F27529" w:rsidRDefault="000E09B0" w:rsidP="000E09B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0E09B0">
        <w:rPr>
          <w:rFonts w:ascii="Times New Roman" w:hAnsi="Times New Roman" w:cs="Times New Roman"/>
          <w:lang w:val="en-US"/>
        </w:rPr>
        <w:t xml:space="preserve">The </w:t>
      </w:r>
      <w:r w:rsidRPr="000E09B0">
        <w:rPr>
          <w:rFonts w:ascii="Times New Roman" w:hAnsi="Times New Roman" w:cs="Times New Roman"/>
          <w:b/>
          <w:bCs/>
          <w:lang w:val="en-US"/>
        </w:rPr>
        <w:t>words in bold</w:t>
      </w:r>
      <w:r w:rsidRPr="000E09B0">
        <w:rPr>
          <w:rFonts w:ascii="Times New Roman" w:hAnsi="Times New Roman" w:cs="Times New Roman"/>
          <w:lang w:val="en-US"/>
        </w:rPr>
        <w:t xml:space="preserve"> are key words to write and talk about theatre. For your exam, you need to look them up if you don’t know them, learn them and start using them. </w:t>
      </w:r>
      <w:r w:rsidR="00F13769">
        <w:rPr>
          <w:rFonts w:ascii="Times New Roman" w:hAnsi="Times New Roman" w:cs="Times New Roman"/>
          <w:lang w:val="en-US"/>
        </w:rPr>
        <w:t xml:space="preserve">Here’s the list: 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stage direction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setting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cue </w:t>
      </w:r>
    </w:p>
    <w:p w:rsidR="00780A76" w:rsidRPr="00F13769" w:rsidRDefault="00780A76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opening scene </w:t>
      </w:r>
    </w:p>
    <w:p w:rsidR="000E09B0" w:rsidRPr="000E09B0" w:rsidRDefault="000E09B0" w:rsidP="000E09B0">
      <w:pPr>
        <w:pStyle w:val="Paragraphedeliste"/>
        <w:rPr>
          <w:rFonts w:ascii="Times New Roman" w:hAnsi="Times New Roman" w:cs="Times New Roman"/>
          <w:lang w:val="en-US"/>
        </w:rPr>
      </w:pPr>
    </w:p>
    <w:p w:rsidR="00F13769" w:rsidRPr="00780A76" w:rsidRDefault="000E09B0" w:rsidP="00F1376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0E09B0">
        <w:rPr>
          <w:rFonts w:ascii="Times New Roman" w:hAnsi="Times New Roman" w:cs="Times New Roman"/>
          <w:lang w:val="en-US"/>
        </w:rPr>
        <w:t xml:space="preserve">The </w:t>
      </w:r>
      <w:r w:rsidRPr="000E09B0">
        <w:rPr>
          <w:rFonts w:ascii="Times New Roman" w:hAnsi="Times New Roman" w:cs="Times New Roman"/>
          <w:u w:val="single"/>
          <w:lang w:val="en-US"/>
        </w:rPr>
        <w:t>words underlined</w:t>
      </w:r>
      <w:r w:rsidRPr="000E09B0">
        <w:rPr>
          <w:rFonts w:ascii="Times New Roman" w:hAnsi="Times New Roman" w:cs="Times New Roman"/>
          <w:lang w:val="en-US"/>
        </w:rPr>
        <w:t xml:space="preserve"> are useful words to know and use for your own literary analysis</w:t>
      </w:r>
      <w:r w:rsidR="00F13769">
        <w:rPr>
          <w:rFonts w:ascii="Times New Roman" w:hAnsi="Times New Roman" w:cs="Times New Roman"/>
          <w:lang w:val="en-US"/>
        </w:rPr>
        <w:t>. For your exam, I recommend you learn them</w:t>
      </w:r>
      <w:r w:rsidR="009C54E2">
        <w:rPr>
          <w:rFonts w:ascii="Times New Roman" w:hAnsi="Times New Roman" w:cs="Times New Roman"/>
          <w:lang w:val="en-US"/>
        </w:rPr>
        <w:t xml:space="preserve"> and practice using them</w:t>
      </w:r>
      <w:r w:rsidR="00F13769">
        <w:rPr>
          <w:rFonts w:ascii="Times New Roman" w:hAnsi="Times New Roman" w:cs="Times New Roman"/>
          <w:lang w:val="en-US"/>
        </w:rPr>
        <w:t xml:space="preserve">. Here’s the list: 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goes </w:t>
      </w:r>
      <w:r w:rsidRPr="00F13769">
        <w:rPr>
          <w:rFonts w:ascii="Times New Roman" w:hAnsi="Times New Roman" w:cs="Times New Roman"/>
          <w:u w:val="single"/>
          <w:lang w:val="en-US"/>
        </w:rPr>
        <w:t>from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line.x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F13769">
        <w:rPr>
          <w:rFonts w:ascii="Times New Roman" w:hAnsi="Times New Roman" w:cs="Times New Roman"/>
          <w:u w:val="single"/>
          <w:lang w:val="en-US"/>
        </w:rPr>
        <w:t>to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line.x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</w:t>
      </w:r>
      <w:r w:rsidRPr="00780A76">
        <w:rPr>
          <w:rFonts w:ascii="Times New Roman" w:hAnsi="Times New Roman" w:cs="Times New Roman"/>
          <w:u w:val="single"/>
          <w:lang w:val="en-US"/>
        </w:rPr>
        <w:t>pay</w:t>
      </w:r>
      <w:r>
        <w:rPr>
          <w:rFonts w:ascii="Times New Roman" w:hAnsi="Times New Roman" w:cs="Times New Roman"/>
          <w:lang w:val="en-US"/>
        </w:rPr>
        <w:t xml:space="preserve"> attention to something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 give/produce an impression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first impression</w:t>
      </w:r>
    </w:p>
    <w:p w:rsidR="00780A76" w:rsidRDefault="00780A76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remind somebody </w:t>
      </w:r>
      <w:r w:rsidRPr="00780A76">
        <w:rPr>
          <w:rFonts w:ascii="Times New Roman" w:hAnsi="Times New Roman" w:cs="Times New Roman"/>
          <w:u w:val="single"/>
          <w:lang w:val="en-US"/>
        </w:rPr>
        <w:t>of</w:t>
      </w:r>
      <w:r>
        <w:rPr>
          <w:rFonts w:ascii="Times New Roman" w:hAnsi="Times New Roman" w:cs="Times New Roman"/>
          <w:lang w:val="en-US"/>
        </w:rPr>
        <w:t xml:space="preserve"> </w:t>
      </w:r>
      <w:r w:rsidRPr="00780A76">
        <w:rPr>
          <w:rFonts w:ascii="Times New Roman" w:hAnsi="Times New Roman" w:cs="Times New Roman"/>
          <w:lang w:val="en-US"/>
        </w:rPr>
        <w:t>something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</w:t>
      </w:r>
      <w:r w:rsidRPr="00780A76">
        <w:rPr>
          <w:rFonts w:ascii="Times New Roman" w:hAnsi="Times New Roman" w:cs="Times New Roman"/>
          <w:u w:val="single"/>
          <w:lang w:val="en-US"/>
        </w:rPr>
        <w:t>make</w:t>
      </w:r>
      <w:r>
        <w:rPr>
          <w:rFonts w:ascii="Times New Roman" w:hAnsi="Times New Roman" w:cs="Times New Roman"/>
          <w:lang w:val="en-US"/>
        </w:rPr>
        <w:t xml:space="preserve"> a comment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sentence (</w:t>
      </w:r>
      <w:r>
        <w:rPr>
          <w:rFonts w:ascii="Times New Roman" w:hAnsi="Times New Roman" w:cs="Times New Roman"/>
          <w:lang w:val="en-US"/>
        </w:rPr>
        <w:sym w:font="Symbol" w:char="F0B9"/>
      </w:r>
      <w:r>
        <w:rPr>
          <w:rFonts w:ascii="Times New Roman" w:hAnsi="Times New Roman" w:cs="Times New Roman"/>
          <w:lang w:val="en-US"/>
        </w:rPr>
        <w:t>a phrase)</w:t>
      </w:r>
    </w:p>
    <w:p w:rsid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final (=last) sentence</w:t>
      </w:r>
    </w:p>
    <w:p w:rsidR="00F13769" w:rsidRPr="00F13769" w:rsidRDefault="00F13769" w:rsidP="00F137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associate something </w:t>
      </w:r>
      <w:r w:rsidRPr="00780A76">
        <w:rPr>
          <w:rFonts w:ascii="Times New Roman" w:hAnsi="Times New Roman" w:cs="Times New Roman"/>
          <w:u w:val="single"/>
          <w:lang w:val="en-US"/>
        </w:rPr>
        <w:t>with</w:t>
      </w:r>
      <w:r>
        <w:rPr>
          <w:rFonts w:ascii="Times New Roman" w:hAnsi="Times New Roman" w:cs="Times New Roman"/>
          <w:lang w:val="en-US"/>
        </w:rPr>
        <w:t xml:space="preserve"> something else</w:t>
      </w:r>
    </w:p>
    <w:sectPr w:rsidR="00F13769" w:rsidRPr="00F13769" w:rsidSect="00F13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0A4B"/>
    <w:multiLevelType w:val="hybridMultilevel"/>
    <w:tmpl w:val="B15C8364"/>
    <w:lvl w:ilvl="0" w:tplc="86002B2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6750C"/>
    <w:multiLevelType w:val="hybridMultilevel"/>
    <w:tmpl w:val="228E1A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89913">
    <w:abstractNumId w:val="1"/>
  </w:num>
  <w:num w:numId="2" w16cid:durableId="10388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1D"/>
    <w:rsid w:val="000E09B0"/>
    <w:rsid w:val="00301DF7"/>
    <w:rsid w:val="00490773"/>
    <w:rsid w:val="0070283F"/>
    <w:rsid w:val="00780A76"/>
    <w:rsid w:val="009433D6"/>
    <w:rsid w:val="009C54E2"/>
    <w:rsid w:val="00B7721D"/>
    <w:rsid w:val="00F13769"/>
    <w:rsid w:val="00F27529"/>
    <w:rsid w:val="00F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AD832"/>
  <w15:chartTrackingRefBased/>
  <w15:docId w15:val="{B2C233C7-0025-9D4D-8A3E-E9400E9F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4</cp:revision>
  <cp:lastPrinted>2025-01-13T12:41:00Z</cp:lastPrinted>
  <dcterms:created xsi:type="dcterms:W3CDTF">2025-01-08T17:01:00Z</dcterms:created>
  <dcterms:modified xsi:type="dcterms:W3CDTF">2025-01-13T12:43:00Z</dcterms:modified>
</cp:coreProperties>
</file>